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jc w:val="left"/>
        <w:rPr>
          <w:rFonts w:ascii="Arial" w:hAnsi="Arial"/>
        </w:rPr>
      </w:pPr>
    </w:p>
    <w:p>
      <w:pPr>
        <w:pStyle w:val="Titolo"/>
        <w:rPr>
          <w:rFonts w:ascii="Arial" w:cs="Arial" w:hAnsi="Arial" w:eastAsia="Arial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line">
                  <wp:posOffset>143510</wp:posOffset>
                </wp:positionV>
                <wp:extent cx="3543300" cy="37338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FAC SIMILE PRESENTAZIONE CANDIDATURA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5.1pt;margin-top:11.3pt;width:279.0pt;height:2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FAC SIMILE PRESENTAZIONE CANDIDATURA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Titolo"/>
        <w:rPr>
          <w:rFonts w:ascii="Arial" w:cs="Arial" w:hAnsi="Arial" w:eastAsia="Arial"/>
        </w:rPr>
      </w:pPr>
    </w:p>
    <w:p>
      <w:pPr>
        <w:pStyle w:val="Titolo"/>
        <w:rPr>
          <w:rFonts w:ascii="Arial" w:cs="Arial" w:hAnsi="Arial" w:eastAsia="Arial"/>
        </w:rPr>
      </w:pPr>
    </w:p>
    <w:p>
      <w:pPr>
        <w:pStyle w:val="Titolo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tabs>
          <w:tab w:val="left" w:pos="5529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Data_______</w:t>
        <w:tab/>
      </w:r>
    </w:p>
    <w:p>
      <w:pPr>
        <w:pStyle w:val="Normale"/>
        <w:tabs>
          <w:tab w:val="left" w:pos="5529"/>
        </w:tabs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Spett.le </w:t>
      </w:r>
    </w:p>
    <w:p>
      <w:pPr>
        <w:pStyle w:val="Normale"/>
        <w:tabs>
          <w:tab w:val="left" w:pos="5529"/>
        </w:tabs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Ordine degli Architetti, Pianificatori, </w:t>
      </w:r>
    </w:p>
    <w:p>
      <w:pPr>
        <w:pStyle w:val="Normale"/>
        <w:tabs>
          <w:tab w:val="left" w:pos="5529"/>
        </w:tabs>
        <w:ind w:left="5529" w:firstLine="0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Paesaggisti e Conservatori di Bologna</w:t>
      </w:r>
    </w:p>
    <w:p>
      <w:pPr>
        <w:pStyle w:val="Document Map"/>
        <w:tabs>
          <w:tab w:val="left" w:pos="5529"/>
        </w:tabs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Via Saragozza 175, 40135 Bologna</w:t>
      </w: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PEC: archibo@legalmail.it</w:t>
      </w:r>
    </w:p>
    <w:p>
      <w:pPr>
        <w:pStyle w:val="Normale"/>
        <w:tabs>
          <w:tab w:val="left" w:pos="5529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OGGETTO: Elezioni per il rinnovo del Consiglio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per il quadriennio 2021/2025</w:t>
      </w: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e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 ______________ (nome e cognome), nato a _________________ il ______________, iscritto nella Sezione _________________ (A o B)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di Codesto Ordine dal ____________ con  il numero ______, presenta la propria candidatura per il rinnovo del Consiglio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per il quadriennio 2021/2025, secondo quanto stabilito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3 comma 12 del D.P.R. n. 169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8 luglio 2005 recante il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Regolamento per il riordino del sistema elettorale e della composizione degli organi degli ordini professionali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Normale"/>
        <w:spacing w:line="400" w:lineRule="exact"/>
        <w:ind w:left="5387" w:firstLine="0"/>
        <w:jc w:val="right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sz w:val="20"/>
          <w:szCs w:val="20"/>
        </w:rPr>
        <w:tab/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FIRMA</w:t>
      </w:r>
    </w:p>
    <w:p>
      <w:pPr>
        <w:pStyle w:val="Normale"/>
        <w:tabs>
          <w:tab w:val="left" w:pos="5954"/>
        </w:tabs>
        <w:spacing w:line="400" w:lineRule="exact"/>
        <w:ind w:left="357" w:firstLine="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Document Map"/>
        <w:tabs>
          <w:tab w:val="left" w:pos="380"/>
          <w:tab w:val="left" w:pos="5954"/>
        </w:tabs>
        <w:spacing w:line="400" w:lineRule="exac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Document Map"/>
        <w:tabs>
          <w:tab w:val="left" w:pos="380"/>
          <w:tab w:val="left" w:pos="5954"/>
        </w:tabs>
        <w:spacing w:line="400" w:lineRule="exac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Document Map"/>
        <w:tabs>
          <w:tab w:val="left" w:pos="380"/>
          <w:tab w:val="left" w:pos="5954"/>
        </w:tabs>
        <w:spacing w:line="400" w:lineRule="exac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Document Map"/>
        <w:tabs>
          <w:tab w:val="left" w:pos="5954"/>
        </w:tabs>
        <w:spacing w:line="400" w:lineRule="exact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Document Map"/>
        <w:tabs>
          <w:tab w:val="left" w:pos="5954"/>
        </w:tabs>
        <w:spacing w:line="400" w:lineRule="exac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ocument Map"/>
        <w:tabs>
          <w:tab w:val="left" w:pos="5954"/>
        </w:tabs>
        <w:spacing w:line="400" w:lineRule="exac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ocument Map"/>
        <w:tabs>
          <w:tab w:val="left" w:pos="5954"/>
        </w:tabs>
        <w:spacing w:line="400" w:lineRule="exac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ocument Map"/>
        <w:tabs>
          <w:tab w:val="left" w:pos="5954"/>
        </w:tabs>
        <w:spacing w:line="400" w:lineRule="exact"/>
        <w:jc w:val="both"/>
      </w:pPr>
      <w:r>
        <w:rPr>
          <w:rFonts w:ascii="Verdana" w:cs="Verdana" w:hAnsi="Verdana" w:eastAsia="Verdana"/>
          <w:i w:val="1"/>
          <w:iCs w:val="1"/>
          <w:sz w:val="20"/>
          <w:szCs w:val="20"/>
        </w:rPr>
        <w:br w:type="textWrapping"/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La domanda di candidatura dovr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essere presentata a mezzo PEC, conformemente al disposto dell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art. 65 del D.Lgs. 82/2005.</w:t>
      </w:r>
      <w:r>
        <w:rPr>
          <w:rFonts w:ascii="Verdana" w:cs="Verdana" w:hAnsi="Verdana" w:eastAsia="Verdana"/>
          <w:i w:val="1"/>
          <w:iCs w:val="1"/>
          <w:sz w:val="20"/>
          <w:szCs w:val="20"/>
        </w:rPr>
        <w:br w:type="textWrapping"/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La candidatura va indicata al Consiglio dell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Ordine fino a 7 giorni prima della data fissata per la prima votazione e, pertanto, entro il 3 maggio 2021.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90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ocument Map">
    <w:name w:val="Document Map"/>
    <w:next w:val="Document Ma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