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Arial" w:hAnsi="Arial"/>
        </w:rPr>
      </w:pPr>
    </w:p>
    <w:p>
      <w:pPr>
        <w:pStyle w:val="Normal.0"/>
        <w:jc w:val="center"/>
        <w:rPr>
          <w:rFonts w:ascii="Arial" w:hAnsi="Arial"/>
        </w:rPr>
      </w:pPr>
    </w:p>
    <w:p>
      <w:pPr>
        <w:pStyle w:val="Normal.0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MODULO DI ISCRIZIONE DEL TIROCINANTE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sz w:val="16"/>
          <w:szCs w:val="16"/>
        </w:rPr>
      </w:pPr>
      <w:r>
        <w:rPr>
          <w:rFonts w:ascii="Arial" w:hAnsi="Arial"/>
          <w:sz w:val="16"/>
          <w:szCs w:val="16"/>
          <w:rtl w:val="0"/>
          <w:lang w:val="it-IT"/>
        </w:rPr>
        <w:t>Fac-simile domanda di iscrizione al Registro dei Tirocinanti da inviare via PEC all'indirizzo PEC dell'Ordine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Al Consiglio dell</w:t>
      </w:r>
      <w:r>
        <w:rPr>
          <w:rFonts w:ascii="Arial" w:hAnsi="Arial" w:hint="default"/>
          <w:sz w:val="22"/>
          <w:szCs w:val="22"/>
          <w:rtl w:val="0"/>
          <w:lang w:val="it-IT"/>
        </w:rPr>
        <w:t>‘</w:t>
      </w:r>
      <w:r>
        <w:rPr>
          <w:rFonts w:ascii="Arial" w:hAnsi="Arial"/>
          <w:sz w:val="22"/>
          <w:szCs w:val="22"/>
          <w:rtl w:val="0"/>
          <w:lang w:val="it-IT"/>
        </w:rPr>
        <w:t>Ordine degli Architetti P.P.C. di Bologna</w:t>
      </w:r>
    </w:p>
    <w:p>
      <w:pPr>
        <w:pStyle w:val="Normal.0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Via Saragozza, 175</w:t>
      </w:r>
    </w:p>
    <w:p>
      <w:pPr>
        <w:pStyle w:val="Normal.0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40135 Bologna</w:t>
      </w:r>
    </w:p>
    <w:p>
      <w:pPr>
        <w:pStyle w:val="Normal.0"/>
        <w:rPr>
          <w:rStyle w:val="Hyperlink.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"mailto:archibo@legalmail.it"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archibo@legalmail.it</w:t>
      </w:r>
      <w:r>
        <w:rPr/>
        <w:fldChar w:fldCharType="end" w:fldLock="0"/>
      </w:r>
      <w:r>
        <w:rPr>
          <w:rStyle w:val="Hyperlink.0"/>
          <w:rtl w:val="0"/>
        </w:rPr>
        <w:t> </w:t>
      </w:r>
    </w:p>
    <w:p>
      <w:pPr>
        <w:pStyle w:val="Normal.0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Normal.0"/>
        <w:rPr>
          <w:rStyle w:val="Hyperlink.0"/>
        </w:rPr>
      </w:pPr>
      <w:r>
        <w:rPr>
          <w:rStyle w:val="Hyperlink.0"/>
          <w:rtl w:val="0"/>
        </w:rPr>
        <w:t> </w:t>
      </w:r>
    </w:p>
    <w:p>
      <w:pPr>
        <w:pStyle w:val="Normal.0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>Il/La sottoscritt............................................................................</w:t>
      </w:r>
      <w:r>
        <w:rPr>
          <w:rStyle w:val="Hyperlink.0"/>
          <w:rtl w:val="0"/>
          <w:lang w:val="it-IT"/>
        </w:rPr>
        <w:t>………………………………</w:t>
      </w:r>
      <w:r>
        <w:rPr>
          <w:rStyle w:val="Hyperlink.0"/>
          <w:rtl w:val="0"/>
          <w:lang w:val="it-IT"/>
        </w:rPr>
        <w:t>..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 xml:space="preserve">nat... a </w:t>
      </w:r>
      <w:r>
        <w:rPr>
          <w:rStyle w:val="Hyperlink.0"/>
          <w:rtl w:val="0"/>
          <w:lang w:val="it-IT"/>
        </w:rPr>
        <w:t>…………………………………………</w:t>
      </w:r>
      <w:r>
        <w:rPr>
          <w:rStyle w:val="Hyperlink.0"/>
          <w:rtl w:val="0"/>
          <w:lang w:val="it-IT"/>
        </w:rPr>
        <w:t>...il .....................................................................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>cod.fiscale...............................................................................................................................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>residente in ................................via.....................................................................n.................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>tel. ......................../ .............................cell</w:t>
      </w:r>
      <w:r>
        <w:rPr>
          <w:rStyle w:val="Hyperlink.0"/>
          <w:rtl w:val="0"/>
          <w:lang w:val="it-IT"/>
        </w:rPr>
        <w:t>…………</w:t>
      </w:r>
      <w:r>
        <w:rPr>
          <w:rStyle w:val="Hyperlink.0"/>
          <w:rtl w:val="0"/>
          <w:lang w:val="it-IT"/>
        </w:rPr>
        <w:t xml:space="preserve">.....e-mail </w:t>
      </w:r>
      <w:r>
        <w:rPr>
          <w:rStyle w:val="Hyperlink.0"/>
          <w:rtl w:val="0"/>
          <w:lang w:val="it-IT"/>
        </w:rPr>
        <w:t>…………………………………</w:t>
      </w:r>
      <w:r>
        <w:rPr>
          <w:rStyle w:val="Hyperlink.0"/>
          <w:rtl w:val="0"/>
          <w:lang w:val="it-IT"/>
        </w:rPr>
        <w:t>.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>pec</w:t>
      </w:r>
      <w:r>
        <w:rPr>
          <w:rStyle w:val="Hyperlink.0"/>
          <w:rtl w:val="0"/>
          <w:lang w:val="it-IT"/>
        </w:rPr>
        <w:t>……………………………………………</w:t>
      </w:r>
      <w:r>
        <w:rPr>
          <w:rStyle w:val="Hyperlink.0"/>
          <w:rtl w:val="0"/>
          <w:lang w:val="it-IT"/>
        </w:rPr>
        <w:t>..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 xml:space="preserve">con laurea in </w:t>
      </w:r>
      <w:r>
        <w:rPr>
          <w:rStyle w:val="Hyperlink.0"/>
          <w:rtl w:val="0"/>
          <w:lang w:val="it-IT"/>
        </w:rPr>
        <w:t>……………………………………</w:t>
      </w:r>
      <w:r>
        <w:rPr>
          <w:rStyle w:val="Hyperlink.0"/>
          <w:rtl w:val="0"/>
          <w:lang w:val="it-IT"/>
        </w:rPr>
        <w:t xml:space="preserve">... 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 xml:space="preserve">Conseguita presso </w:t>
      </w:r>
      <w:r>
        <w:rPr>
          <w:rStyle w:val="Hyperlink.0"/>
          <w:rtl w:val="0"/>
          <w:lang w:val="it-IT"/>
        </w:rPr>
        <w:t>………………………………………………</w:t>
      </w:r>
      <w:r>
        <w:rPr>
          <w:rStyle w:val="Hyperlink.0"/>
          <w:rtl w:val="0"/>
          <w:lang w:val="it-IT"/>
        </w:rPr>
        <w:t>. il ..........................................</w:t>
      </w:r>
    </w:p>
    <w:p>
      <w:pPr>
        <w:pStyle w:val="Normal.0"/>
        <w:rPr>
          <w:rStyle w:val="Hyperlink.0"/>
        </w:rPr>
      </w:pPr>
      <w:r>
        <w:rPr>
          <w:rStyle w:val="Hyperlink.0"/>
          <w:rtl w:val="0"/>
        </w:rPr>
        <w:t> </w:t>
      </w:r>
    </w:p>
    <w:p>
      <w:pPr>
        <w:pStyle w:val="Normal.0"/>
        <w:spacing w:after="240"/>
        <w:jc w:val="center"/>
        <w:rPr>
          <w:rStyle w:val="Hyperlink.0"/>
        </w:rPr>
      </w:pPr>
      <w:r>
        <w:rPr>
          <w:rStyle w:val="Hyperlink.0"/>
          <w:rtl w:val="0"/>
          <w:lang w:val="it-IT"/>
        </w:rPr>
        <w:t>chiede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>di essere iscritt</w:t>
      </w:r>
      <w:r>
        <w:rPr>
          <w:rStyle w:val="Hyperlink.0"/>
          <w:rtl w:val="0"/>
          <w:lang w:val="it-IT"/>
        </w:rPr>
        <w:t xml:space="preserve">… </w:t>
      </w:r>
      <w:r>
        <w:rPr>
          <w:rStyle w:val="Hyperlink.0"/>
          <w:rtl w:val="0"/>
          <w:lang w:val="it-IT"/>
        </w:rPr>
        <w:t>al Registro dei Tirocinanti tenuto dall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Ordine Architetti Pianificatori Paesaggisti Conservatori di Bologna, anche ai fini dell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>accesso all</w:t>
      </w:r>
      <w:r>
        <w:rPr>
          <w:rStyle w:val="Hyperlink.0"/>
          <w:rtl w:val="0"/>
          <w:lang w:val="it-IT"/>
        </w:rPr>
        <w:t>’</w:t>
      </w:r>
      <w:r>
        <w:rPr>
          <w:rStyle w:val="Hyperlink.0"/>
          <w:rtl w:val="0"/>
          <w:lang w:val="it-IT"/>
        </w:rPr>
        <w:t xml:space="preserve">Esame di Stato, secondo gli artt. 17.5, 17.2, 18.2 e 18.4 del DPR 328/2001 e s.m.i., </w:t>
      </w:r>
      <w:r>
        <w:rPr>
          <w:rStyle w:val="Nessuno"/>
          <w:rFonts w:ascii="Arial" w:hAnsi="Arial"/>
          <w:b w:val="1"/>
          <w:bCs w:val="1"/>
          <w:sz w:val="22"/>
          <w:szCs w:val="22"/>
          <w:rtl w:val="0"/>
          <w:lang w:val="it-IT"/>
        </w:rPr>
        <w:t>Sezione A:</w:t>
      </w:r>
    </w:p>
    <w:p>
      <w:pPr>
        <w:pStyle w:val="Normal.0"/>
        <w:spacing w:line="276" w:lineRule="auto"/>
        <w:rPr>
          <w:rStyle w:val="Nessuno"/>
          <w:rFonts w:ascii="Arial" w:cs="Arial" w:hAnsi="Arial" w:eastAsia="Arial"/>
          <w:sz w:val="22"/>
          <w:szCs w:val="22"/>
          <w:u w:val="single"/>
        </w:rPr>
      </w:pPr>
    </w:p>
    <w:p>
      <w:pPr>
        <w:pStyle w:val="Normal.0"/>
        <w:spacing w:line="276" w:lineRule="auto"/>
        <w:rPr>
          <w:rStyle w:val="Hyperlink.0"/>
        </w:rPr>
      </w:pPr>
      <w:r>
        <w:rPr>
          <w:rStyle w:val="Nessuno"/>
          <w:rFonts w:ascii="Arial" w:hAnsi="Arial"/>
          <w:sz w:val="22"/>
          <w:szCs w:val="22"/>
          <w:u w:val="single"/>
          <w:rtl w:val="0"/>
          <w:lang w:val="it-IT"/>
        </w:rPr>
        <w:t>sezione A:</w:t>
      </w:r>
      <w:r>
        <w:rPr>
          <w:rStyle w:val="Hyperlink.0"/>
          <w:rtl w:val="0"/>
          <w:lang w:val="it-IT"/>
        </w:rPr>
        <w:t xml:space="preserve"> </w:t>
      </w:r>
    </w:p>
    <w:p>
      <w:pPr>
        <w:pStyle w:val="Normal.0"/>
        <w:spacing w:line="276" w:lineRule="auto"/>
        <w:rPr>
          <w:rStyle w:val="Nessuno"/>
          <w:rFonts w:ascii="Arial" w:cs="Arial" w:hAnsi="Arial" w:eastAsia="Arial"/>
          <w:sz w:val="22"/>
          <w:szCs w:val="22"/>
        </w:rPr>
      </w:pP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 xml:space="preserve">□ </w:t>
        <w:tab/>
      </w:r>
      <w:r>
        <w:rPr>
          <w:rStyle w:val="Hyperlink.0"/>
          <w:rtl w:val="0"/>
          <w:lang w:val="it-IT"/>
        </w:rPr>
        <w:t xml:space="preserve">settore architettura; 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 xml:space="preserve">□  </w:t>
        <w:tab/>
      </w:r>
      <w:r>
        <w:rPr>
          <w:rStyle w:val="Hyperlink.0"/>
          <w:rtl w:val="0"/>
          <w:lang w:val="it-IT"/>
        </w:rPr>
        <w:t>settore pianificazione territoriale;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 xml:space="preserve"> </w:t>
      </w:r>
    </w:p>
    <w:p>
      <w:pPr>
        <w:pStyle w:val="Normal.0"/>
        <w:spacing w:line="276" w:lineRule="auto"/>
        <w:rPr>
          <w:rStyle w:val="Hyperlink.0"/>
        </w:rPr>
      </w:pPr>
      <w:r>
        <w:rPr>
          <w:rStyle w:val="Hyperlink.0"/>
          <w:rtl w:val="0"/>
          <w:lang w:val="it-IT"/>
        </w:rPr>
        <w:t> </w:t>
      </w:r>
    </w:p>
    <w:p>
      <w:pPr>
        <w:pStyle w:val="Normal.0"/>
        <w:rPr>
          <w:rStyle w:val="Hyperlink.0"/>
        </w:rPr>
      </w:pPr>
      <w:r>
        <w:rPr>
          <w:rStyle w:val="Hyperlink.0"/>
          <w:rtl w:val="0"/>
        </w:rPr>
        <w:t> </w:t>
      </w:r>
      <w:r>
        <w:rPr>
          <w:rStyle w:val="Hyperlink.0"/>
          <w:rtl w:val="0"/>
        </w:rPr>
        <w:t>............................,li..........................</w:t>
        <w:tab/>
        <w:tab/>
        <w:tab/>
        <w:t>(firma)</w:t>
      </w:r>
    </w:p>
    <w:p>
      <w:pPr>
        <w:pStyle w:val="Normal.0"/>
        <w:rPr>
          <w:rStyle w:val="Nessuno"/>
          <w:rFonts w:ascii="Arial" w:cs="Arial" w:hAnsi="Arial" w:eastAsia="Arial"/>
        </w:rPr>
      </w:pPr>
      <w:r>
        <w:rPr>
          <w:rStyle w:val="Nessuno"/>
          <w:rFonts w:ascii="Arial" w:hAnsi="Arial" w:hint="default"/>
          <w:rtl w:val="0"/>
          <w:lang w:val="it-IT"/>
        </w:rPr>
        <w:t> </w:t>
      </w:r>
    </w:p>
    <w:p>
      <w:pPr>
        <w:pStyle w:val="Normal.0"/>
        <w:rPr>
          <w:rStyle w:val="Nessuno"/>
          <w:rFonts w:ascii="Arial" w:cs="Arial" w:hAnsi="Arial" w:eastAsia="Arial"/>
        </w:rPr>
      </w:pPr>
    </w:p>
    <w:p>
      <w:pPr>
        <w:pStyle w:val="Normal.0"/>
        <w:rPr>
          <w:rStyle w:val="Nessuno"/>
          <w:rFonts w:ascii="Arial" w:cs="Arial" w:hAnsi="Arial" w:eastAsia="Arial"/>
        </w:rPr>
      </w:pPr>
    </w:p>
    <w:p>
      <w:pPr>
        <w:pStyle w:val="Normal.0"/>
        <w:rPr>
          <w:rStyle w:val="Nessuno"/>
          <w:rFonts w:ascii="Arial" w:cs="Arial" w:hAnsi="Arial" w:eastAsia="Arial"/>
        </w:rPr>
      </w:pPr>
    </w:p>
    <w:p>
      <w:pPr>
        <w:pStyle w:val="Normal.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Allega i seguenti documenti: </w:t>
      </w:r>
    </w:p>
    <w:p>
      <w:pPr>
        <w:pStyle w:val="Normal.0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.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1) copia del documento d'identit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e codice fiscale; </w:t>
      </w:r>
    </w:p>
    <w:p>
      <w:pPr>
        <w:pStyle w:val="Normal.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2) autocertificazione sostitutiva attestante il possesso di titolo di studio nella classe di laurea necessaria ai fini dell'iscrizione all'Esame di Stato per la sezione e settore in cui il candidato tirocinante intender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sostenere le successive prove; </w:t>
      </w:r>
    </w:p>
    <w:p>
      <w:pPr>
        <w:pStyle w:val="Normal.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3) progetto di tirocinio professionale (allegato B) </w:t>
      </w:r>
    </w:p>
    <w:p>
      <w:pPr>
        <w:pStyle w:val="Normal.0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</w:p>
    <w:p>
      <w:pPr>
        <w:pStyle w:val="Normal.0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NB L'iscrizione sar</w:t>
      </w:r>
      <w:r>
        <w:rPr>
          <w:rStyle w:val="Nessuno"/>
          <w:rFonts w:ascii="Arial" w:hAnsi="Arial" w:hint="default"/>
          <w:b w:val="1"/>
          <w:b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 xml:space="preserve">perfezionata a seguito del versamento dei diritti di segreteria pari a </w:t>
      </w:r>
      <w:r>
        <w:rPr>
          <w:rStyle w:val="Nessuno"/>
          <w:rFonts w:ascii="Arial" w:hAnsi="Arial" w:hint="default"/>
          <w:b w:val="1"/>
          <w:bCs w:val="1"/>
          <w:sz w:val="20"/>
          <w:szCs w:val="20"/>
          <w:rtl w:val="0"/>
          <w:lang w:val="it-IT"/>
        </w:rPr>
        <w:t xml:space="preserve">€ </w:t>
      </w: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200,00 da effettuare secondo le modalit</w:t>
      </w:r>
      <w:r>
        <w:rPr>
          <w:rStyle w:val="Nessuno"/>
          <w:rFonts w:ascii="Arial" w:hAnsi="Arial" w:hint="default"/>
          <w:b w:val="1"/>
          <w:b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indicate dalla Segreteria</w:t>
      </w:r>
    </w:p>
    <w:p>
      <w:pPr>
        <w:pStyle w:val="Normal.0"/>
      </w:pPr>
      <w:r>
        <w:rPr>
          <w:rStyle w:val="Hyperlink.0"/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666750</wp:posOffset>
          </wp:positionV>
          <wp:extent cx="1953088" cy="324029"/>
          <wp:effectExtent l="0" t="0" r="0" b="0"/>
          <wp:wrapNone/>
          <wp:docPr id="1073741825" name="officeArt object" descr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4" descr="Immagine 4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088" cy="3240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Arial" w:hAnsi="Arial"/>
        <w:sz w:val="16"/>
        <w:szCs w:val="16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Arial" w:cs="Arial" w:hAnsi="Arial" w:eastAsia="Arial"/>
      <w:sz w:val="22"/>
      <w:szCs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